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21" w:rsidRDefault="001918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417F" w:rsidRPr="001918FD">
        <w:rPr>
          <w:rFonts w:ascii="Times New Roman" w:hAnsi="Times New Roman" w:cs="Times New Roman"/>
          <w:b/>
          <w:sz w:val="32"/>
          <w:szCs w:val="32"/>
        </w:rPr>
        <w:t>Занятия по  финансовой грамотности в 4б классе.</w:t>
      </w:r>
    </w:p>
    <w:p w:rsidR="001918FD" w:rsidRPr="001918FD" w:rsidRDefault="001918F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Занятие 1</w:t>
      </w:r>
    </w:p>
    <w:bookmarkEnd w:id="0"/>
    <w:p w:rsidR="001D417F" w:rsidRPr="001918FD" w:rsidRDefault="001D417F" w:rsidP="001D4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8FD">
        <w:rPr>
          <w:rFonts w:ascii="Times New Roman" w:hAnsi="Times New Roman" w:cs="Times New Roman"/>
          <w:sz w:val="28"/>
          <w:szCs w:val="28"/>
        </w:rPr>
        <w:t>Тема: Источники богатства человека. Личные деньги.</w:t>
      </w:r>
    </w:p>
    <w:p w:rsidR="001D417F" w:rsidRPr="001918FD" w:rsidRDefault="001918FD" w:rsidP="001918FD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417F" w:rsidRPr="001918FD">
        <w:rPr>
          <w:rFonts w:ascii="Times New Roman" w:hAnsi="Times New Roman" w:cs="Times New Roman"/>
          <w:sz w:val="28"/>
          <w:szCs w:val="28"/>
        </w:rPr>
        <w:t>Цель:</w:t>
      </w:r>
      <w:r w:rsidR="001D417F" w:rsidRPr="0019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структуру личных финансов, практическое закрепление навыков накопления, сбережения, разумной траты личных финансов.</w:t>
      </w:r>
    </w:p>
    <w:p w:rsidR="001918FD" w:rsidRPr="00382751" w:rsidRDefault="001918FD" w:rsidP="00191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8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3.Предметные образовательные результаты:</w:t>
      </w:r>
    </w:p>
    <w:p w:rsidR="001918FD" w:rsidRPr="001918FD" w:rsidRDefault="001918FD" w:rsidP="001918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решать задачи</w:t>
      </w:r>
    </w:p>
    <w:p w:rsidR="001918FD" w:rsidRPr="001918FD" w:rsidRDefault="001918FD" w:rsidP="001918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понятием “Личные деньги”,</w:t>
      </w:r>
    </w:p>
    <w:p w:rsidR="001918FD" w:rsidRDefault="001918FD" w:rsidP="001918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принципами формирования личного дохода, его сохранения и преумножения.</w:t>
      </w:r>
    </w:p>
    <w:p w:rsidR="001918FD" w:rsidRDefault="001918FD" w:rsidP="00191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образовательные результаты:</w:t>
      </w:r>
    </w:p>
    <w:p w:rsidR="001918FD" w:rsidRDefault="001918FD" w:rsidP="001918F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выбирать действия в соответствии с поставленной задачей</w:t>
      </w:r>
    </w:p>
    <w:p w:rsidR="001918FD" w:rsidRDefault="001918FD" w:rsidP="001918F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выдвигать версии, выбирать средства достижения цели в группе и индивидуально.</w:t>
      </w:r>
    </w:p>
    <w:p w:rsidR="001918FD" w:rsidRPr="00207F84" w:rsidRDefault="001918FD" w:rsidP="001918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1918FD" w:rsidRPr="00207F84" w:rsidRDefault="001918FD" w:rsidP="001918F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группе,</w:t>
      </w:r>
    </w:p>
    <w:p w:rsidR="001918FD" w:rsidRPr="00207F84" w:rsidRDefault="001918FD" w:rsidP="001918F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рационального отношения к личным финансам,</w:t>
      </w:r>
    </w:p>
    <w:p w:rsidR="001918FD" w:rsidRPr="00207F84" w:rsidRDefault="001918FD" w:rsidP="001918F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социальной активности и самостоятельности,</w:t>
      </w:r>
    </w:p>
    <w:p w:rsidR="001918FD" w:rsidRPr="00207F84" w:rsidRDefault="001918FD" w:rsidP="001918F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навыков культурного общения.</w:t>
      </w:r>
    </w:p>
    <w:p w:rsidR="001918FD" w:rsidRDefault="001918FD" w:rsidP="001918F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Коммуникативные:</w:t>
      </w:r>
    </w:p>
    <w:p w:rsidR="001918FD" w:rsidRDefault="001918FD" w:rsidP="001918F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коммуникативной культуры учащихся;</w:t>
      </w:r>
    </w:p>
    <w:p w:rsidR="001918FD" w:rsidRPr="006A6842" w:rsidRDefault="001918FD" w:rsidP="001918F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выражать свои мысли и идеи, обсуждать в рабочей группе информацию.</w:t>
      </w:r>
    </w:p>
    <w:p w:rsidR="006A6842" w:rsidRDefault="006A6842" w:rsidP="001918F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</w:p>
    <w:p w:rsidR="006A6842" w:rsidRPr="006A6842" w:rsidRDefault="006A6842" w:rsidP="006A68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Занятие 2</w:t>
      </w:r>
    </w:p>
    <w:p w:rsidR="00207F84" w:rsidRDefault="006A6842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Наши налоги</w:t>
      </w:r>
    </w:p>
    <w:p w:rsidR="00382751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6A6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7F84">
        <w:t xml:space="preserve"> </w:t>
      </w: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ценностного отношения обучающихся к совместной учебно-познавательной деятельности по определению и практическому применению понятия «налоги».</w:t>
      </w:r>
    </w:p>
    <w:p w:rsidR="00382751" w:rsidRDefault="00382751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3.Предметные образовательные результаты: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ценностное отношение к совместной учебно-познавательной деятельности, понимание её значимости: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учебно-познавательный интерес к финансовой грамотности;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устойчивый познавательный интерес к новым экономическим понятиям.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-Регулятивные УУД: умение принимать и сохранять учебную задачу; умение контролировать и оценивать свои действия на уроке; проявлять познавательную инициативу в учебной деятельности.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осуществлять анализ объектов с выделением существенных признаков; умение осуществлять поиск необходимой информации для выполнения учебных заданий с помощью учебной литературы.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-Коммуникативные УУД</w:t>
      </w: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умение слушать собеседника и вести диалог, высказывать свою точку </w:t>
      </w:r>
      <w:proofErr w:type="gramStart"/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,</w:t>
      </w:r>
      <w:proofErr w:type="gramEnd"/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 , необходимые для организации собственной деятельности и сотрудничества с партнером, умение работать в малой группе.</w:t>
      </w:r>
    </w:p>
    <w:p w:rsidR="00207F84" w:rsidRPr="00207F84" w:rsidRDefault="00207F84" w:rsidP="00207F8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  <w:r w:rsidRPr="0020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понятием налоги, с историей их происхождения, видами налогов, актуализировать знания изученных экономических понятий, умение решать практико-ориентированные задачи.</w:t>
      </w:r>
    </w:p>
    <w:p w:rsidR="00207F84" w:rsidRDefault="0038405E" w:rsidP="001918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</w:t>
      </w:r>
    </w:p>
    <w:p w:rsidR="00382751" w:rsidRDefault="0038405E" w:rsidP="0038275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38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Знатоки финансовой грамотности»</w:t>
      </w:r>
    </w:p>
    <w:p w:rsidR="00382751" w:rsidRDefault="00382751" w:rsidP="0038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51">
        <w:t xml:space="preserve"> </w:t>
      </w:r>
      <w:r w:rsidRPr="0038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8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находчивости, сообразительности, экономической грамотности.</w:t>
      </w:r>
    </w:p>
    <w:p w:rsidR="00382751" w:rsidRDefault="00382751" w:rsidP="00382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3.Предметные образовательные результаты:</w:t>
      </w:r>
    </w:p>
    <w:p w:rsidR="00382751" w:rsidRPr="00382751" w:rsidRDefault="00382751" w:rsidP="00382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27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Личностные: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сотрудничества со сверстниками в разных игровых и реальных экономических ситуациях;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доброжелательности, уважения к мнению других;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нравственных качеств, чувства взаимопомощи.</w:t>
      </w:r>
    </w:p>
    <w:p w:rsidR="00382751" w:rsidRPr="00382751" w:rsidRDefault="00382751" w:rsidP="0038275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8275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82751">
        <w:rPr>
          <w:rFonts w:ascii="Times New Roman" w:hAnsi="Times New Roman"/>
          <w:b/>
          <w:sz w:val="28"/>
          <w:szCs w:val="28"/>
        </w:rPr>
        <w:t>:</w:t>
      </w:r>
    </w:p>
    <w:p w:rsidR="00382751" w:rsidRDefault="00382751" w:rsidP="00382751">
      <w:pPr>
        <w:spacing w:after="0" w:line="240" w:lineRule="auto"/>
        <w:ind w:right="620"/>
        <w:jc w:val="both"/>
        <w:rPr>
          <w:rFonts w:ascii="Times New Roman" w:eastAsia="Gabriola" w:hAnsi="Times New Roman"/>
          <w:sz w:val="28"/>
          <w:szCs w:val="28"/>
        </w:rPr>
      </w:pPr>
      <w:r>
        <w:rPr>
          <w:rFonts w:ascii="Times New Roman" w:eastAsia="Gabriola" w:hAnsi="Times New Roman"/>
          <w:sz w:val="28"/>
          <w:szCs w:val="28"/>
        </w:rPr>
        <w:t>познавательные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логическими действиями сравнения, обобщения, установления аналогий и причинно-следственных связей, построения рассуждений, отнесения к известным понятиям;</w:t>
      </w:r>
    </w:p>
    <w:p w:rsidR="00382751" w:rsidRDefault="00382751" w:rsidP="00382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регулятивные: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цели своих действий;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проявление познавательной и творческой инициативы;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правильности выполнения действий;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адекватное восприятие предложений товарищей, учителя; </w:t>
      </w:r>
    </w:p>
    <w:p w:rsidR="00382751" w:rsidRDefault="00382751" w:rsidP="00382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коммуникативные: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слушать собеседника и вести диалог;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82751" w:rsidRPr="00382751" w:rsidRDefault="00382751" w:rsidP="0038275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2751">
        <w:rPr>
          <w:rFonts w:ascii="Times New Roman" w:hAnsi="Times New Roman"/>
          <w:b/>
          <w:sz w:val="28"/>
          <w:szCs w:val="28"/>
        </w:rPr>
        <w:t>Предметные: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элементарных финансовых расчётов;</w:t>
      </w:r>
    </w:p>
    <w:p w:rsidR="00382751" w:rsidRDefault="00382751" w:rsidP="00382751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представление детей о необходимости рационального использования денег.</w:t>
      </w:r>
    </w:p>
    <w:p w:rsidR="00382751" w:rsidRDefault="00382751" w:rsidP="0038275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8405E" w:rsidRDefault="0038405E" w:rsidP="0038275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51" w:rsidRPr="00382751" w:rsidRDefault="00382751" w:rsidP="0038275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751" w:rsidRPr="0038405E" w:rsidRDefault="00382751" w:rsidP="001918F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17F" w:rsidRPr="001918FD" w:rsidRDefault="001D417F" w:rsidP="001918FD">
      <w:pPr>
        <w:rPr>
          <w:rFonts w:ascii="Times New Roman" w:hAnsi="Times New Roman" w:cs="Times New Roman"/>
          <w:sz w:val="28"/>
          <w:szCs w:val="28"/>
        </w:rPr>
      </w:pPr>
    </w:p>
    <w:sectPr w:rsidR="001D417F" w:rsidRPr="001918FD" w:rsidSect="001D417F">
      <w:pgSz w:w="11906" w:h="16838" w:code="9"/>
      <w:pgMar w:top="567" w:right="566" w:bottom="1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DDF"/>
    <w:multiLevelType w:val="hybridMultilevel"/>
    <w:tmpl w:val="D6B4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4FE8"/>
    <w:multiLevelType w:val="multilevel"/>
    <w:tmpl w:val="6A22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A2A98"/>
    <w:multiLevelType w:val="multilevel"/>
    <w:tmpl w:val="6D1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31FE0"/>
    <w:multiLevelType w:val="multilevel"/>
    <w:tmpl w:val="64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F4EF2"/>
    <w:multiLevelType w:val="multilevel"/>
    <w:tmpl w:val="AA70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920CE"/>
    <w:multiLevelType w:val="multilevel"/>
    <w:tmpl w:val="8B3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B6C0D"/>
    <w:multiLevelType w:val="multilevel"/>
    <w:tmpl w:val="0DDA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4"/>
    <w:rsid w:val="001471B4"/>
    <w:rsid w:val="001918FD"/>
    <w:rsid w:val="001D417F"/>
    <w:rsid w:val="00207F84"/>
    <w:rsid w:val="00382751"/>
    <w:rsid w:val="0038405E"/>
    <w:rsid w:val="00682C21"/>
    <w:rsid w:val="006A6842"/>
    <w:rsid w:val="009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F4DB"/>
  <w15:chartTrackingRefBased/>
  <w15:docId w15:val="{F2C274C1-8B67-43DC-955F-6A4C2C0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1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557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2024-01-14T07:04:00Z</dcterms:created>
  <dcterms:modified xsi:type="dcterms:W3CDTF">2024-01-14T08:47:00Z</dcterms:modified>
</cp:coreProperties>
</file>